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961D4C" w:rsidP="00DD1E59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7</w:t>
      </w:r>
    </w:p>
    <w:p w:rsidR="002172C9" w:rsidRPr="00B41E3C" w:rsidRDefault="002172C9" w:rsidP="00DD1E5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DD1E5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DD1E5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DD1E5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DD1E5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DD1E5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DD1E5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643F88" w:rsidRPr="00475F0C" w:rsidRDefault="00643F88" w:rsidP="00DD1E59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961D4C" w:rsidRPr="00961D4C" w:rsidRDefault="00961D4C" w:rsidP="00DD1E59">
      <w:pPr>
        <w:suppressAutoHyphens/>
        <w:overflowPunct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  <w:r w:rsidRPr="00961D4C">
        <w:rPr>
          <w:rFonts w:ascii="Arial" w:hAnsi="Arial" w:cs="Arial"/>
          <w:b/>
          <w:sz w:val="32"/>
          <w:szCs w:val="32"/>
          <w:lang w:eastAsia="zh-CN"/>
        </w:rPr>
        <w:t>ОБ ОБЕСПЕЧЕНИИ ПЕРВИЧНЫХ МЕР ПОЖАРНОЙ БЕЗОПАСНОСТИ В ГРАНИЦАХ КАРЫМСКОГО МУНИЦИПАЛЬНОГО ОБРАЗОВАНИЯ</w:t>
      </w:r>
    </w:p>
    <w:p w:rsidR="00961D4C" w:rsidRPr="00961D4C" w:rsidRDefault="00961D4C" w:rsidP="00DD1E59">
      <w:pPr>
        <w:suppressAutoHyphens/>
        <w:overflowPunct/>
        <w:outlineLvl w:val="0"/>
        <w:rPr>
          <w:rFonts w:ascii="Arial" w:hAnsi="Arial" w:cs="Arial"/>
          <w:szCs w:val="24"/>
          <w:lang w:eastAsia="zh-CN"/>
        </w:rPr>
      </w:pPr>
    </w:p>
    <w:p w:rsidR="00961D4C" w:rsidRPr="00961D4C" w:rsidRDefault="00961D4C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  <w:r w:rsidRPr="00961D4C">
        <w:rPr>
          <w:rFonts w:ascii="Arial" w:hAnsi="Arial" w:cs="Arial"/>
          <w:szCs w:val="24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Карымского сельского поселения, </w:t>
      </w:r>
      <w:r w:rsidRPr="00961D4C">
        <w:rPr>
          <w:rFonts w:ascii="Arial" w:hAnsi="Arial" w:cs="Arial"/>
          <w:szCs w:val="24"/>
          <w:lang w:eastAsia="zh-CN"/>
        </w:rPr>
        <w:t>Уставом Карымского муниципального образования</w:t>
      </w:r>
    </w:p>
    <w:p w:rsidR="00961D4C" w:rsidRDefault="00961D4C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961D4C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643F88" w:rsidRPr="00643F88" w:rsidRDefault="00643F88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zh-CN"/>
        </w:rPr>
      </w:pPr>
    </w:p>
    <w:p w:rsidR="00961D4C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 w:rsidRPr="00643F88">
        <w:rPr>
          <w:rFonts w:ascii="Arial" w:hAnsi="Arial" w:cs="Arial"/>
          <w:szCs w:val="24"/>
          <w:lang w:eastAsia="ar-SA"/>
        </w:rPr>
        <w:t>1.</w:t>
      </w:r>
      <w:r w:rsidR="00961D4C" w:rsidRPr="00643F88">
        <w:rPr>
          <w:rFonts w:ascii="Arial" w:hAnsi="Arial" w:cs="Arial"/>
          <w:szCs w:val="24"/>
          <w:lang w:eastAsia="ar-SA"/>
        </w:rPr>
        <w:t xml:space="preserve">В целях обеспечении первичных мер пожарной безопасности в границах Карымского муниципального образования следует руководствоваться Положением об обеспечении первичных мер пожарной безопасности в границах поселения. </w:t>
      </w:r>
    </w:p>
    <w:p w:rsidR="00961D4C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 w:rsidRPr="00643F88">
        <w:rPr>
          <w:rFonts w:ascii="Arial" w:hAnsi="Arial" w:cs="Arial"/>
          <w:szCs w:val="24"/>
          <w:lang w:eastAsia="ar-SA"/>
        </w:rPr>
        <w:t>2.</w:t>
      </w:r>
      <w:r w:rsidR="00961D4C" w:rsidRPr="00643F88">
        <w:rPr>
          <w:rFonts w:ascii="Arial" w:hAnsi="Arial" w:cs="Arial"/>
          <w:szCs w:val="24"/>
          <w:lang w:eastAsia="ar-SA"/>
        </w:rPr>
        <w:t>В смете расходов на 2023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961D4C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 w:rsidRPr="00643F88">
        <w:rPr>
          <w:rFonts w:ascii="Arial" w:hAnsi="Arial" w:cs="Arial"/>
          <w:szCs w:val="24"/>
          <w:lang w:eastAsia="ar-SA"/>
        </w:rPr>
        <w:t>3.Установить,</w:t>
      </w:r>
      <w:r w:rsidR="00961D4C" w:rsidRPr="00643F88">
        <w:rPr>
          <w:rFonts w:ascii="Arial" w:hAnsi="Arial" w:cs="Arial"/>
          <w:szCs w:val="24"/>
          <w:lang w:eastAsia="ar-SA"/>
        </w:rPr>
        <w:t xml:space="preserve"> что действие настоящего постановления распространяется на правоотношения возникшие с 1 января 2023 г. </w:t>
      </w:r>
    </w:p>
    <w:p w:rsidR="00961D4C" w:rsidRPr="00643F88" w:rsidRDefault="00961D4C" w:rsidP="00DD1E59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 w:rsidRPr="00643F88">
        <w:rPr>
          <w:rFonts w:ascii="Arial" w:hAnsi="Arial" w:cs="Arial"/>
          <w:szCs w:val="24"/>
          <w:lang w:eastAsia="ar-SA"/>
        </w:rPr>
        <w:t>4.</w:t>
      </w:r>
      <w:r w:rsidRPr="00643F88">
        <w:rPr>
          <w:rFonts w:ascii="Arial" w:hAnsi="Arial" w:cs="Arial"/>
          <w:szCs w:val="24"/>
        </w:rPr>
        <w:t>Постановление администрации Карымского муниципального образования от 01.04.2022 года № 16, «Об обеспечении первичных мер пожарной безопасности в границах Карымского муниципального образования», признать утратившим силу.</w:t>
      </w:r>
    </w:p>
    <w:p w:rsidR="00961D4C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 w:rsidRPr="00643F88">
        <w:rPr>
          <w:rFonts w:ascii="Arial" w:hAnsi="Arial" w:cs="Arial"/>
          <w:szCs w:val="24"/>
          <w:lang w:eastAsia="ar-SA"/>
        </w:rPr>
        <w:t>5.</w:t>
      </w:r>
      <w:r w:rsidR="00961D4C" w:rsidRPr="00643F88">
        <w:rPr>
          <w:rFonts w:ascii="Arial" w:hAnsi="Arial" w:cs="Arial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84177A" w:rsidRDefault="0084177A" w:rsidP="00DD1E59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643F88" w:rsidRPr="00643F88" w:rsidRDefault="00643F88" w:rsidP="00DD1E59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F61FEA" w:rsidRDefault="002D0C7D" w:rsidP="00DD1E59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Default="00B95A2D" w:rsidP="00DD1E5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О.И.Тихонова</w:t>
      </w:r>
    </w:p>
    <w:p w:rsidR="00662DED" w:rsidRDefault="00662DED" w:rsidP="00DD1E5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62DED" w:rsidRDefault="00662DED" w:rsidP="00DD1E5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006ACD" w:rsidRPr="00643F88" w:rsidRDefault="00006ACD" w:rsidP="00DD1E59">
      <w:pPr>
        <w:suppressAutoHyphens/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643F88">
        <w:rPr>
          <w:rFonts w:ascii="Courier New" w:hAnsi="Courier New" w:cs="Courier New"/>
          <w:sz w:val="22"/>
          <w:szCs w:val="22"/>
          <w:lang w:eastAsia="ar-SA"/>
        </w:rPr>
        <w:t>Утверждено постановлением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6"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главы Карымского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6"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муниципального образования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 «16» марта 2023 года № 17</w:t>
      </w:r>
    </w:p>
    <w:p w:rsidR="00006ACD" w:rsidRPr="00643F88" w:rsidRDefault="00006ACD" w:rsidP="00DD1E59">
      <w:pPr>
        <w:suppressAutoHyphens/>
        <w:overflowPunct/>
        <w:autoSpaceDE/>
        <w:autoSpaceDN/>
        <w:adjustRightInd/>
        <w:jc w:val="right"/>
        <w:rPr>
          <w:rFonts w:ascii="Arial" w:hAnsi="Arial" w:cs="Arial"/>
          <w:szCs w:val="24"/>
          <w:lang w:eastAsia="ar-SA"/>
        </w:rPr>
      </w:pPr>
    </w:p>
    <w:p w:rsidR="00643F88" w:rsidRPr="00643F88" w:rsidRDefault="00643F88" w:rsidP="00DD1E59">
      <w:pPr>
        <w:suppressAutoHyphens/>
        <w:overflowPunct/>
        <w:autoSpaceDE/>
        <w:autoSpaceDN/>
        <w:adjustRightInd/>
        <w:jc w:val="right"/>
        <w:rPr>
          <w:rFonts w:ascii="Arial" w:hAnsi="Arial" w:cs="Arial"/>
          <w:szCs w:val="24"/>
          <w:lang w:eastAsia="ar-SA"/>
        </w:rPr>
      </w:pPr>
    </w:p>
    <w:p w:rsidR="00006ACD" w:rsidRPr="00643F88" w:rsidRDefault="00006ACD" w:rsidP="00DD1E59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43F88">
        <w:rPr>
          <w:rFonts w:ascii="Arial" w:hAnsi="Arial" w:cs="Arial"/>
          <w:b/>
          <w:sz w:val="30"/>
          <w:szCs w:val="30"/>
          <w:lang w:eastAsia="ar-SA"/>
        </w:rPr>
        <w:t>ПОЛОЖЕНИЕ</w:t>
      </w:r>
    </w:p>
    <w:p w:rsidR="00006ACD" w:rsidRPr="00643F88" w:rsidRDefault="00006ACD" w:rsidP="00DD1E59">
      <w:pPr>
        <w:suppressAutoHyphens/>
        <w:overflowPunct/>
        <w:autoSpaceDE/>
        <w:autoSpaceDN/>
        <w:adjustRightInd/>
        <w:ind w:firstLine="567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43F88">
        <w:rPr>
          <w:rFonts w:ascii="Arial" w:hAnsi="Arial" w:cs="Arial"/>
          <w:b/>
          <w:sz w:val="30"/>
          <w:szCs w:val="30"/>
          <w:lang w:eastAsia="ar-SA"/>
        </w:rPr>
        <w:t>об обеспечении первичных мер пожарной безопасности в границах Карымского муниципального образования.</w:t>
      </w:r>
    </w:p>
    <w:p w:rsidR="00006ACD" w:rsidRPr="00643F88" w:rsidRDefault="00006ACD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ar-SA"/>
        </w:rPr>
      </w:pPr>
    </w:p>
    <w:p w:rsidR="00006ACD" w:rsidRDefault="00643F88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</w:t>
      </w:r>
      <w:r w:rsidR="00006ACD" w:rsidRPr="00643F88">
        <w:rPr>
          <w:rFonts w:ascii="Arial" w:hAnsi="Arial" w:cs="Arial"/>
          <w:szCs w:val="24"/>
          <w:lang w:eastAsia="ar-SA"/>
        </w:rPr>
        <w:t>Общие положения</w:t>
      </w:r>
    </w:p>
    <w:p w:rsidR="00643F88" w:rsidRPr="00643F88" w:rsidRDefault="00643F88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ar-SA"/>
        </w:rPr>
      </w:pPr>
    </w:p>
    <w:p w:rsidR="00006ACD" w:rsidRPr="00643F88" w:rsidRDefault="00643F88" w:rsidP="00DD1E59">
      <w:pPr>
        <w:tabs>
          <w:tab w:val="left" w:pos="9180"/>
        </w:tabs>
        <w:suppressAutoHyphens/>
        <w:overflowPunct/>
        <w:autoSpaceDN/>
        <w:adjustRightInd/>
        <w:ind w:firstLine="709"/>
        <w:jc w:val="both"/>
        <w:rPr>
          <w:rFonts w:ascii="Arial" w:eastAsia="Arial" w:hAnsi="Arial" w:cs="Arial"/>
          <w:szCs w:val="24"/>
          <w:lang w:eastAsia="ar-SA"/>
        </w:rPr>
      </w:pPr>
      <w:r>
        <w:rPr>
          <w:rFonts w:ascii="Arial" w:eastAsia="Arial" w:hAnsi="Arial" w:cs="Arial"/>
          <w:szCs w:val="24"/>
          <w:lang w:eastAsia="ar-SA"/>
        </w:rPr>
        <w:t>1.1.</w:t>
      </w:r>
      <w:r w:rsidR="00006ACD" w:rsidRPr="00643F88">
        <w:rPr>
          <w:rFonts w:ascii="Arial" w:eastAsia="Arial" w:hAnsi="Arial" w:cs="Arial"/>
          <w:szCs w:val="24"/>
          <w:lang w:eastAsia="ar-SA"/>
        </w:rPr>
        <w:t>Настоящее Положение определяет общие требования по обеспечению первичных мер пожарной безопасности в границах населенных пунктов Карымского муниципального образования.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1.2.</w:t>
      </w:r>
      <w:r w:rsidR="00006ACD" w:rsidRPr="00643F88">
        <w:rPr>
          <w:rFonts w:ascii="Arial" w:hAnsi="Arial" w:cs="Arial"/>
          <w:szCs w:val="24"/>
          <w:lang w:eastAsia="ar-SA"/>
        </w:rPr>
        <w:t>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006ACD" w:rsidRPr="00643F88" w:rsidRDefault="00006ACD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2.</w:t>
      </w:r>
      <w:r w:rsidR="00006ACD" w:rsidRPr="00643F88">
        <w:rPr>
          <w:rFonts w:ascii="Arial" w:hAnsi="Arial" w:cs="Arial"/>
          <w:szCs w:val="24"/>
          <w:lang w:eastAsia="ar-SA"/>
        </w:rPr>
        <w:t>Основные задачи органов местного самоуправления</w:t>
      </w:r>
    </w:p>
    <w:p w:rsidR="00006ACD" w:rsidRDefault="00006ACD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ar-SA"/>
        </w:rPr>
      </w:pPr>
      <w:r w:rsidRPr="00643F88">
        <w:rPr>
          <w:rFonts w:ascii="Arial" w:hAnsi="Arial" w:cs="Arial"/>
          <w:szCs w:val="24"/>
          <w:lang w:eastAsia="ar-SA"/>
        </w:rPr>
        <w:t>по обеспечению первичных мер пожарной безопасности</w:t>
      </w:r>
    </w:p>
    <w:p w:rsidR="00643F88" w:rsidRPr="00643F88" w:rsidRDefault="00643F88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ar-SA"/>
        </w:rPr>
      </w:pP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2.1.</w:t>
      </w:r>
      <w:r w:rsidR="00006ACD" w:rsidRPr="00643F88">
        <w:rPr>
          <w:rFonts w:ascii="Arial" w:hAnsi="Arial" w:cs="Arial"/>
          <w:szCs w:val="24"/>
          <w:lang w:eastAsia="ar-SA"/>
        </w:rPr>
        <w:t>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водоисточникам, обеспечение населенных пунктов наружным водоснабжением и т.д.).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2.2.</w:t>
      </w:r>
      <w:r w:rsidR="00006ACD" w:rsidRPr="00643F88">
        <w:rPr>
          <w:rFonts w:ascii="Arial" w:hAnsi="Arial" w:cs="Arial"/>
          <w:szCs w:val="24"/>
          <w:lang w:eastAsia="ar-SA"/>
        </w:rPr>
        <w:t>Оказание необходимой помощи пожарной охране при выполнении возложенных на нее задач.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2.3.</w:t>
      </w:r>
      <w:r w:rsidR="00006ACD" w:rsidRPr="00643F88">
        <w:rPr>
          <w:rFonts w:ascii="Arial" w:hAnsi="Arial" w:cs="Arial"/>
          <w:szCs w:val="24"/>
          <w:lang w:eastAsia="ar-SA"/>
        </w:rPr>
        <w:t>Создание условий для привлечения населения к работам по предупреждению и тушению пожаров.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2.3.</w:t>
      </w:r>
      <w:r w:rsidR="00006ACD" w:rsidRPr="00643F88">
        <w:rPr>
          <w:rFonts w:ascii="Arial" w:hAnsi="Arial" w:cs="Arial"/>
          <w:szCs w:val="24"/>
          <w:lang w:eastAsia="ar-SA"/>
        </w:rPr>
        <w:t xml:space="preserve">Организация проведения противопожарной пропаганды и обучение населения мерам пожарной безопасности на подведомственной территории </w:t>
      </w:r>
      <w:r w:rsidR="00006ACD" w:rsidRPr="00643F88">
        <w:rPr>
          <w:rFonts w:ascii="Arial" w:hAnsi="Arial" w:cs="Arial"/>
          <w:color w:val="000000"/>
          <w:szCs w:val="24"/>
          <w:lang w:eastAsia="ar-SA"/>
        </w:rPr>
        <w:t>и порядке обучения населения мерам пожарной безопасности</w:t>
      </w:r>
      <w:r w:rsidR="00006ACD" w:rsidRPr="00643F88">
        <w:rPr>
          <w:rFonts w:ascii="Arial" w:hAnsi="Arial" w:cs="Arial"/>
          <w:szCs w:val="24"/>
          <w:lang w:eastAsia="ar-SA"/>
        </w:rPr>
        <w:t>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2.4.</w:t>
      </w:r>
      <w:r w:rsidR="00006ACD" w:rsidRPr="00643F88">
        <w:rPr>
          <w:rFonts w:ascii="Arial" w:hAnsi="Arial" w:cs="Arial"/>
          <w:szCs w:val="24"/>
          <w:lang w:eastAsia="ar-SA"/>
        </w:rPr>
        <w:t>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имущества по его прямому назначению.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2.5.</w:t>
      </w:r>
      <w:r w:rsidR="00006ACD" w:rsidRPr="00643F88">
        <w:rPr>
          <w:rFonts w:ascii="Arial" w:hAnsi="Arial" w:cs="Arial"/>
          <w:szCs w:val="24"/>
          <w:lang w:eastAsia="ar-SA"/>
        </w:rPr>
        <w:t>Создание необходимых условий для успешной деятельности добровольной пожарной охраны.</w:t>
      </w:r>
    </w:p>
    <w:p w:rsidR="00006ACD" w:rsidRPr="00643F88" w:rsidRDefault="00006ACD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</w:t>
      </w:r>
      <w:r w:rsidR="00006ACD" w:rsidRPr="00643F88">
        <w:rPr>
          <w:rFonts w:ascii="Arial" w:hAnsi="Arial" w:cs="Arial"/>
          <w:szCs w:val="24"/>
          <w:lang w:eastAsia="ar-SA"/>
        </w:rPr>
        <w:t>Функции органов местного самоуправления</w:t>
      </w:r>
    </w:p>
    <w:p w:rsidR="00006ACD" w:rsidRDefault="00006ACD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ar-SA"/>
        </w:rPr>
      </w:pPr>
      <w:r w:rsidRPr="00643F88">
        <w:rPr>
          <w:rFonts w:ascii="Arial" w:hAnsi="Arial" w:cs="Arial"/>
          <w:szCs w:val="24"/>
          <w:lang w:eastAsia="ar-SA"/>
        </w:rPr>
        <w:t>по обеспечению первичных мер пожарной безопасности</w:t>
      </w:r>
    </w:p>
    <w:p w:rsidR="00643F88" w:rsidRPr="00643F88" w:rsidRDefault="00643F88" w:rsidP="00DD1E59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ar-SA"/>
        </w:rPr>
      </w:pPr>
    </w:p>
    <w:p w:rsidR="00006ACD" w:rsidRPr="00643F88" w:rsidRDefault="00643F88" w:rsidP="00DD1E59">
      <w:pPr>
        <w:suppressAutoHyphens/>
        <w:overflowPunct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3.1.</w:t>
      </w:r>
      <w:r w:rsidR="00006ACD" w:rsidRPr="00643F88">
        <w:rPr>
          <w:rFonts w:ascii="Arial" w:hAnsi="Arial" w:cs="Arial"/>
          <w:szCs w:val="24"/>
          <w:lang w:eastAsia="ar-SA"/>
        </w:rPr>
        <w:t>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3.2.</w:t>
      </w:r>
      <w:r w:rsidR="00006ACD" w:rsidRPr="00643F88">
        <w:rPr>
          <w:rFonts w:ascii="Arial" w:hAnsi="Arial" w:cs="Arial"/>
          <w:szCs w:val="24"/>
          <w:lang w:eastAsia="ar-SA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006ACD" w:rsidRPr="00643F88" w:rsidRDefault="00643F88" w:rsidP="00DD1E59">
      <w:pPr>
        <w:suppressAutoHyphens/>
        <w:overflowPunct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3.3.</w:t>
      </w:r>
      <w:r w:rsidR="00006ACD" w:rsidRPr="00643F88">
        <w:rPr>
          <w:rFonts w:ascii="Arial" w:hAnsi="Arial" w:cs="Arial"/>
          <w:szCs w:val="24"/>
          <w:lang w:eastAsia="ar-SA"/>
        </w:rPr>
        <w:t xml:space="preserve">Разработка, утверждение и исполнение соответствующих бюджетов в части расходов на пожарную безопасность (в том числе, на содержание </w:t>
      </w:r>
      <w:r w:rsidR="00006ACD" w:rsidRPr="00643F88">
        <w:rPr>
          <w:rFonts w:ascii="Arial" w:hAnsi="Arial" w:cs="Arial"/>
          <w:szCs w:val="24"/>
          <w:lang w:eastAsia="ar-SA"/>
        </w:rPr>
        <w:lastRenderedPageBreak/>
        <w:t>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  <w:lang w:eastAsia="ar-SA"/>
        </w:rPr>
      </w:pPr>
      <w:r>
        <w:rPr>
          <w:rFonts w:ascii="Arial" w:hAnsi="Arial" w:cs="Arial"/>
          <w:bCs/>
          <w:szCs w:val="24"/>
          <w:lang w:eastAsia="ar-SA"/>
        </w:rPr>
        <w:t>3.4.</w:t>
      </w:r>
      <w:r w:rsidR="00006ACD" w:rsidRPr="00643F88">
        <w:rPr>
          <w:rFonts w:ascii="Arial" w:hAnsi="Arial" w:cs="Arial"/>
          <w:bCs/>
          <w:szCs w:val="24"/>
          <w:lang w:eastAsia="ar-SA"/>
        </w:rPr>
        <w:t>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  <w:lang w:eastAsia="ar-SA"/>
        </w:rPr>
      </w:pPr>
      <w:r>
        <w:rPr>
          <w:rFonts w:ascii="Arial" w:hAnsi="Arial" w:cs="Arial"/>
          <w:bCs/>
          <w:szCs w:val="24"/>
          <w:lang w:eastAsia="ar-SA"/>
        </w:rPr>
        <w:t>3.5.</w:t>
      </w:r>
      <w:r w:rsidR="00006ACD" w:rsidRPr="00643F88">
        <w:rPr>
          <w:rFonts w:ascii="Arial" w:hAnsi="Arial" w:cs="Arial"/>
          <w:bCs/>
          <w:szCs w:val="24"/>
          <w:lang w:eastAsia="ar-SA"/>
        </w:rPr>
        <w:t>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="00006ACD" w:rsidRPr="00643F88">
        <w:rPr>
          <w:rFonts w:ascii="Arial" w:hAnsi="Arial" w:cs="Arial"/>
          <w:b/>
          <w:bCs/>
          <w:szCs w:val="24"/>
          <w:lang w:eastAsia="ar-SA"/>
        </w:rPr>
        <w:t xml:space="preserve"> </w:t>
      </w:r>
      <w:r w:rsidR="00006ACD" w:rsidRPr="00643F88">
        <w:rPr>
          <w:rFonts w:ascii="Arial" w:hAnsi="Arial" w:cs="Arial"/>
          <w:bCs/>
          <w:szCs w:val="24"/>
          <w:lang w:eastAsia="ar-SA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3.6.</w:t>
      </w:r>
      <w:r w:rsidR="00006ACD" w:rsidRPr="00643F88">
        <w:rPr>
          <w:rFonts w:ascii="Arial" w:hAnsi="Arial" w:cs="Arial"/>
          <w:szCs w:val="24"/>
          <w:lang w:eastAsia="ar-SA"/>
        </w:rPr>
        <w:t>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  <w:lang w:eastAsia="ar-SA"/>
        </w:rPr>
      </w:pPr>
      <w:r>
        <w:rPr>
          <w:rFonts w:ascii="Arial" w:hAnsi="Arial" w:cs="Arial"/>
          <w:bCs/>
          <w:szCs w:val="24"/>
          <w:lang w:eastAsia="ar-SA"/>
        </w:rPr>
        <w:t>3.7.</w:t>
      </w:r>
      <w:r w:rsidR="00006ACD" w:rsidRPr="00643F88">
        <w:rPr>
          <w:rFonts w:ascii="Arial" w:hAnsi="Arial" w:cs="Arial"/>
          <w:bCs/>
          <w:szCs w:val="24"/>
          <w:lang w:eastAsia="ar-SA"/>
        </w:rPr>
        <w:t>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  <w:lang w:eastAsia="ar-SA"/>
        </w:rPr>
      </w:pPr>
      <w:r>
        <w:rPr>
          <w:rFonts w:ascii="Arial" w:hAnsi="Arial" w:cs="Arial"/>
          <w:bCs/>
          <w:szCs w:val="24"/>
          <w:lang w:eastAsia="ar-SA"/>
        </w:rPr>
        <w:t>3.8.</w:t>
      </w:r>
      <w:r w:rsidR="00006ACD" w:rsidRPr="00643F88">
        <w:rPr>
          <w:rFonts w:ascii="Arial" w:hAnsi="Arial" w:cs="Arial"/>
          <w:bCs/>
          <w:szCs w:val="24"/>
          <w:lang w:eastAsia="ar-SA"/>
        </w:rPr>
        <w:t>Телефонизация поселений.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  <w:lang w:eastAsia="ar-SA"/>
        </w:rPr>
      </w:pPr>
      <w:r>
        <w:rPr>
          <w:rFonts w:ascii="Arial" w:hAnsi="Arial" w:cs="Arial"/>
          <w:bCs/>
          <w:szCs w:val="24"/>
          <w:lang w:eastAsia="ar-SA"/>
        </w:rPr>
        <w:t>3.9.</w:t>
      </w:r>
      <w:r w:rsidR="00006ACD" w:rsidRPr="00643F88">
        <w:rPr>
          <w:rFonts w:ascii="Arial" w:hAnsi="Arial" w:cs="Arial"/>
          <w:bCs/>
          <w:szCs w:val="24"/>
          <w:lang w:eastAsia="ar-SA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006ACD" w:rsidRPr="00643F88" w:rsidRDefault="00006ACD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  <w:lang w:eastAsia="ar-SA"/>
        </w:rPr>
      </w:pPr>
      <w:r w:rsidRPr="00643F88">
        <w:rPr>
          <w:rFonts w:ascii="Arial" w:hAnsi="Arial" w:cs="Arial"/>
          <w:bCs/>
          <w:szCs w:val="24"/>
          <w:lang w:eastAsia="ar-SA"/>
        </w:rPr>
        <w:t>3</w:t>
      </w:r>
      <w:r w:rsidR="00643F88">
        <w:rPr>
          <w:rFonts w:ascii="Arial" w:hAnsi="Arial" w:cs="Arial"/>
          <w:bCs/>
          <w:szCs w:val="24"/>
          <w:lang w:eastAsia="ar-SA"/>
        </w:rPr>
        <w:t>.10.</w:t>
      </w:r>
      <w:r w:rsidRPr="00643F88">
        <w:rPr>
          <w:rFonts w:ascii="Arial" w:hAnsi="Arial" w:cs="Arial"/>
          <w:bCs/>
          <w:szCs w:val="24"/>
          <w:lang w:eastAsia="ar-SA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006ACD" w:rsidRPr="00643F88" w:rsidRDefault="00643F88" w:rsidP="00DD1E59">
      <w:pPr>
        <w:suppressAutoHyphens/>
        <w:overflowPunct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3.11.</w:t>
      </w:r>
      <w:r w:rsidR="00006ACD" w:rsidRPr="00643F88">
        <w:rPr>
          <w:rFonts w:ascii="Arial" w:hAnsi="Arial" w:cs="Arial"/>
          <w:szCs w:val="24"/>
          <w:lang w:eastAsia="ar-SA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3.12.</w:t>
      </w:r>
      <w:r w:rsidR="00006ACD" w:rsidRPr="00643F88">
        <w:rPr>
          <w:rFonts w:ascii="Arial" w:hAnsi="Arial" w:cs="Arial"/>
          <w:szCs w:val="24"/>
          <w:lang w:eastAsia="ar-SA"/>
        </w:rPr>
        <w:t>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3.13.</w:t>
      </w:r>
      <w:r w:rsidR="00006ACD" w:rsidRPr="00643F88">
        <w:rPr>
          <w:rFonts w:ascii="Arial" w:hAnsi="Arial" w:cs="Arial"/>
          <w:szCs w:val="24"/>
          <w:lang w:eastAsia="ar-SA"/>
        </w:rPr>
        <w:t>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006ACD" w:rsidRPr="00643F88" w:rsidRDefault="00643F88" w:rsidP="00DD1E59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  <w:lang w:eastAsia="ar-SA"/>
        </w:rPr>
      </w:pPr>
      <w:r>
        <w:rPr>
          <w:rFonts w:ascii="Arial" w:hAnsi="Arial" w:cs="Arial"/>
          <w:bCs/>
          <w:szCs w:val="24"/>
          <w:lang w:eastAsia="ar-SA"/>
        </w:rPr>
        <w:t>3.14.</w:t>
      </w:r>
      <w:r w:rsidR="00006ACD" w:rsidRPr="00643F88">
        <w:rPr>
          <w:rFonts w:ascii="Arial" w:hAnsi="Arial" w:cs="Arial"/>
          <w:bCs/>
          <w:szCs w:val="24"/>
          <w:lang w:eastAsia="ar-SA"/>
        </w:rPr>
        <w:t>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  <w:bookmarkEnd w:id="0"/>
    </w:p>
    <w:sectPr w:rsidR="00006ACD" w:rsidRPr="00643F88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5A" w:rsidRDefault="00AB785A" w:rsidP="00B95A2D">
      <w:r>
        <w:separator/>
      </w:r>
    </w:p>
  </w:endnote>
  <w:endnote w:type="continuationSeparator" w:id="0">
    <w:p w:rsidR="00AB785A" w:rsidRDefault="00AB785A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5A" w:rsidRDefault="00AB785A" w:rsidP="00B95A2D">
      <w:r>
        <w:separator/>
      </w:r>
    </w:p>
  </w:footnote>
  <w:footnote w:type="continuationSeparator" w:id="0">
    <w:p w:rsidR="00AB785A" w:rsidRDefault="00AB785A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06ACD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2617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3F88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61D4C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B785A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1E59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63ED-83E0-454E-85FD-A99E5639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dcterms:created xsi:type="dcterms:W3CDTF">2018-06-13T02:19:00Z</dcterms:created>
  <dcterms:modified xsi:type="dcterms:W3CDTF">2023-04-24T02:18:00Z</dcterms:modified>
</cp:coreProperties>
</file>